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D2B3D" w14:textId="61076115" w:rsidR="007F4F7A" w:rsidRPr="007F4F7A" w:rsidRDefault="007F4F7A" w:rsidP="007F4F7A">
      <w:pPr>
        <w:pStyle w:val="Title"/>
        <w:rPr>
          <w:rFonts w:eastAsiaTheme="minorHAnsi" w:cstheme="minorBidi"/>
          <w:sz w:val="22"/>
          <w:szCs w:val="24"/>
        </w:rPr>
      </w:pPr>
      <w:r w:rsidRPr="007F4F7A">
        <w:t>EUROPEAN SOCIAL PARTNERS AUTONOMOUS FRAMEWORK AGREEMENT ON DIGITALISATION</w:t>
      </w:r>
      <w:r>
        <w:br w:type="page"/>
      </w:r>
    </w:p>
    <w:p w14:paraId="62A9CD3D" w14:textId="1947311C" w:rsidR="007F4F7A" w:rsidRPr="007F4F7A" w:rsidRDefault="007F4F7A" w:rsidP="00275F6F"/>
    <w:sectPr w:rsidR="007F4F7A" w:rsidRPr="007F4F7A" w:rsidSect="00275F6F">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D83A6" w14:textId="77777777" w:rsidR="0095221D" w:rsidRDefault="0095221D" w:rsidP="00275F6F">
      <w:pPr>
        <w:spacing w:after="0" w:line="240" w:lineRule="auto"/>
      </w:pPr>
      <w:r>
        <w:separator/>
      </w:r>
    </w:p>
  </w:endnote>
  <w:endnote w:type="continuationSeparator" w:id="0">
    <w:p w14:paraId="5DEAC2C2" w14:textId="77777777" w:rsidR="0095221D" w:rsidRDefault="0095221D" w:rsidP="00275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ter">
    <w:altName w:val="Calibri"/>
    <w:panose1 w:val="00000000000000000000"/>
    <w:charset w:val="00"/>
    <w:family w:val="auto"/>
    <w:notTrueType/>
    <w:pitch w:val="variable"/>
    <w:sig w:usb0="E0000AFF" w:usb1="5200A1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4CA28" w14:textId="22678D8D" w:rsidR="0036292F" w:rsidRPr="00AA5C34" w:rsidRDefault="0036292F" w:rsidP="00A86DB3">
    <w:pPr>
      <w:pStyle w:val="Footer"/>
      <w:jc w:val="center"/>
      <w:rPr>
        <w:color w:val="B4B5B4"/>
        <w:sz w:val="14"/>
        <w:szCs w:val="14"/>
      </w:rPr>
    </w:pPr>
    <w:r w:rsidRPr="0036292F">
      <w:rPr>
        <w:color w:val="B4B5B4"/>
        <w:sz w:val="14"/>
        <w:szCs w:val="14"/>
      </w:rPr>
      <w:t>The sole responsibility of this publication lies with the author. The European Commission or any other body of the European Union is not responsible for any use that may be made of the information it contains.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CE1E4" w14:textId="77777777" w:rsidR="0095221D" w:rsidRDefault="0095221D" w:rsidP="00275F6F">
      <w:pPr>
        <w:spacing w:after="0" w:line="240" w:lineRule="auto"/>
      </w:pPr>
      <w:r>
        <w:separator/>
      </w:r>
    </w:p>
  </w:footnote>
  <w:footnote w:type="continuationSeparator" w:id="0">
    <w:p w14:paraId="3299C9E1" w14:textId="77777777" w:rsidR="0095221D" w:rsidRDefault="0095221D" w:rsidP="00275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A4DBF" w14:textId="4EDA188F" w:rsidR="00275F6F" w:rsidRDefault="00F43C3D">
    <w:pPr>
      <w:pStyle w:val="Header"/>
    </w:pPr>
    <w:r>
      <w:rPr>
        <w:noProof/>
      </w:rPr>
      <w:drawing>
        <wp:inline distT="0" distB="0" distL="0" distR="0" wp14:anchorId="6AE40BD8" wp14:editId="49A73B5B">
          <wp:extent cx="6039803" cy="97580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9471" cy="9822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F6F"/>
    <w:rsid w:val="001943E5"/>
    <w:rsid w:val="00275F6F"/>
    <w:rsid w:val="0036292F"/>
    <w:rsid w:val="005218B7"/>
    <w:rsid w:val="005908C2"/>
    <w:rsid w:val="007C5CBE"/>
    <w:rsid w:val="007F4F7A"/>
    <w:rsid w:val="008D0CFF"/>
    <w:rsid w:val="0095221D"/>
    <w:rsid w:val="00A86DB3"/>
    <w:rsid w:val="00AA5C34"/>
    <w:rsid w:val="00AB388D"/>
    <w:rsid w:val="00E8750A"/>
    <w:rsid w:val="00F43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A5614"/>
  <w15:chartTrackingRefBased/>
  <w15:docId w15:val="{871006E3-2C90-6C41-99E3-2EA16B646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F7A"/>
    <w:pPr>
      <w:spacing w:after="220" w:line="288" w:lineRule="auto"/>
    </w:pPr>
    <w:rPr>
      <w:rFonts w:ascii="Inter" w:hAnsi="Inter"/>
      <w:sz w:val="22"/>
    </w:rPr>
  </w:style>
  <w:style w:type="paragraph" w:styleId="Heading1">
    <w:name w:val="heading 1"/>
    <w:basedOn w:val="Normal"/>
    <w:next w:val="Normal"/>
    <w:link w:val="Heading1Char"/>
    <w:uiPriority w:val="9"/>
    <w:qFormat/>
    <w:rsid w:val="007F4F7A"/>
    <w:pPr>
      <w:keepNext/>
      <w:keepLines/>
      <w:spacing w:after="160"/>
      <w:outlineLvl w:val="0"/>
    </w:pPr>
    <w:rPr>
      <w:rFonts w:eastAsiaTheme="majorEastAsia" w:cstheme="majorBidi"/>
      <w:b/>
      <w:color w:val="0093C6"/>
      <w:sz w:val="34"/>
      <w:szCs w:val="32"/>
    </w:rPr>
  </w:style>
  <w:style w:type="paragraph" w:styleId="Heading2">
    <w:name w:val="heading 2"/>
    <w:basedOn w:val="Normal"/>
    <w:next w:val="Normal"/>
    <w:link w:val="Heading2Char"/>
    <w:uiPriority w:val="9"/>
    <w:unhideWhenUsed/>
    <w:qFormat/>
    <w:rsid w:val="007F4F7A"/>
    <w:pPr>
      <w:keepNext/>
      <w:keepLines/>
      <w:spacing w:after="0"/>
      <w:outlineLvl w:val="1"/>
    </w:pPr>
    <w:rPr>
      <w:rFonts w:eastAsiaTheme="majorEastAsia" w:cstheme="majorBidi"/>
      <w:b/>
      <w:color w:val="1A1918"/>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5F6F"/>
    <w:pPr>
      <w:tabs>
        <w:tab w:val="center" w:pos="4513"/>
        <w:tab w:val="right" w:pos="9026"/>
      </w:tabs>
    </w:pPr>
  </w:style>
  <w:style w:type="character" w:customStyle="1" w:styleId="HeaderChar">
    <w:name w:val="Header Char"/>
    <w:basedOn w:val="DefaultParagraphFont"/>
    <w:link w:val="Header"/>
    <w:uiPriority w:val="99"/>
    <w:rsid w:val="00275F6F"/>
  </w:style>
  <w:style w:type="paragraph" w:styleId="Footer">
    <w:name w:val="footer"/>
    <w:basedOn w:val="Normal"/>
    <w:link w:val="FooterChar"/>
    <w:uiPriority w:val="99"/>
    <w:unhideWhenUsed/>
    <w:rsid w:val="00275F6F"/>
    <w:pPr>
      <w:tabs>
        <w:tab w:val="center" w:pos="4513"/>
        <w:tab w:val="right" w:pos="9026"/>
      </w:tabs>
    </w:pPr>
  </w:style>
  <w:style w:type="character" w:customStyle="1" w:styleId="FooterChar">
    <w:name w:val="Footer Char"/>
    <w:basedOn w:val="DefaultParagraphFont"/>
    <w:link w:val="Footer"/>
    <w:uiPriority w:val="99"/>
    <w:rsid w:val="00275F6F"/>
  </w:style>
  <w:style w:type="character" w:customStyle="1" w:styleId="Heading1Char">
    <w:name w:val="Heading 1 Char"/>
    <w:basedOn w:val="DefaultParagraphFont"/>
    <w:link w:val="Heading1"/>
    <w:uiPriority w:val="9"/>
    <w:rsid w:val="007F4F7A"/>
    <w:rPr>
      <w:rFonts w:ascii="Inter" w:eastAsiaTheme="majorEastAsia" w:hAnsi="Inter" w:cstheme="majorBidi"/>
      <w:b/>
      <w:color w:val="0093C6"/>
      <w:sz w:val="34"/>
      <w:szCs w:val="32"/>
    </w:rPr>
  </w:style>
  <w:style w:type="character" w:customStyle="1" w:styleId="Heading2Char">
    <w:name w:val="Heading 2 Char"/>
    <w:basedOn w:val="DefaultParagraphFont"/>
    <w:link w:val="Heading2"/>
    <w:uiPriority w:val="9"/>
    <w:rsid w:val="007F4F7A"/>
    <w:rPr>
      <w:rFonts w:ascii="Inter" w:eastAsiaTheme="majorEastAsia" w:hAnsi="Inter" w:cstheme="majorBidi"/>
      <w:b/>
      <w:color w:val="1A1918"/>
      <w:sz w:val="28"/>
      <w:szCs w:val="26"/>
    </w:rPr>
  </w:style>
  <w:style w:type="paragraph" w:styleId="Title">
    <w:name w:val="Title"/>
    <w:basedOn w:val="Normal"/>
    <w:next w:val="Normal"/>
    <w:link w:val="TitleChar"/>
    <w:uiPriority w:val="10"/>
    <w:qFormat/>
    <w:rsid w:val="00E8750A"/>
    <w:pPr>
      <w:spacing w:after="560" w:line="240" w:lineRule="auto"/>
      <w:contextualSpacing/>
    </w:pPr>
    <w:rPr>
      <w:rFonts w:eastAsiaTheme="majorEastAsia" w:cstheme="majorBidi"/>
      <w:b/>
      <w:color w:val="0093C6"/>
      <w:spacing w:val="-10"/>
      <w:kern w:val="28"/>
      <w:sz w:val="54"/>
      <w:szCs w:val="56"/>
    </w:rPr>
  </w:style>
  <w:style w:type="character" w:customStyle="1" w:styleId="TitleChar">
    <w:name w:val="Title Char"/>
    <w:basedOn w:val="DefaultParagraphFont"/>
    <w:link w:val="Title"/>
    <w:uiPriority w:val="10"/>
    <w:rsid w:val="00E8750A"/>
    <w:rPr>
      <w:rFonts w:ascii="Inter" w:eastAsiaTheme="majorEastAsia" w:hAnsi="Inter" w:cstheme="majorBidi"/>
      <w:b/>
      <w:color w:val="0093C6"/>
      <w:spacing w:val="-10"/>
      <w:kern w:val="28"/>
      <w:sz w:val="5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70485">
      <w:bodyDiv w:val="1"/>
      <w:marLeft w:val="0"/>
      <w:marRight w:val="0"/>
      <w:marTop w:val="0"/>
      <w:marBottom w:val="0"/>
      <w:divBdr>
        <w:top w:val="none" w:sz="0" w:space="0" w:color="auto"/>
        <w:left w:val="none" w:sz="0" w:space="0" w:color="auto"/>
        <w:bottom w:val="none" w:sz="0" w:space="0" w:color="auto"/>
        <w:right w:val="none" w:sz="0" w:space="0" w:color="auto"/>
      </w:divBdr>
      <w:divsChild>
        <w:div w:id="1347100337">
          <w:marLeft w:val="0"/>
          <w:marRight w:val="0"/>
          <w:marTop w:val="0"/>
          <w:marBottom w:val="0"/>
          <w:divBdr>
            <w:top w:val="none" w:sz="0" w:space="0" w:color="auto"/>
            <w:left w:val="none" w:sz="0" w:space="0" w:color="auto"/>
            <w:bottom w:val="none" w:sz="0" w:space="0" w:color="auto"/>
            <w:right w:val="none" w:sz="0" w:space="0" w:color="auto"/>
          </w:divBdr>
          <w:divsChild>
            <w:div w:id="416247915">
              <w:marLeft w:val="0"/>
              <w:marRight w:val="0"/>
              <w:marTop w:val="0"/>
              <w:marBottom w:val="0"/>
              <w:divBdr>
                <w:top w:val="none" w:sz="0" w:space="0" w:color="auto"/>
                <w:left w:val="none" w:sz="0" w:space="0" w:color="auto"/>
                <w:bottom w:val="none" w:sz="0" w:space="0" w:color="auto"/>
                <w:right w:val="none" w:sz="0" w:space="0" w:color="auto"/>
              </w:divBdr>
              <w:divsChild>
                <w:div w:id="2054232513">
                  <w:marLeft w:val="0"/>
                  <w:marRight w:val="0"/>
                  <w:marTop w:val="0"/>
                  <w:marBottom w:val="0"/>
                  <w:divBdr>
                    <w:top w:val="none" w:sz="0" w:space="0" w:color="auto"/>
                    <w:left w:val="none" w:sz="0" w:space="0" w:color="auto"/>
                    <w:bottom w:val="none" w:sz="0" w:space="0" w:color="auto"/>
                    <w:right w:val="none" w:sz="0" w:space="0" w:color="auto"/>
                  </w:divBdr>
                  <w:divsChild>
                    <w:div w:id="184296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397560">
      <w:bodyDiv w:val="1"/>
      <w:marLeft w:val="0"/>
      <w:marRight w:val="0"/>
      <w:marTop w:val="0"/>
      <w:marBottom w:val="0"/>
      <w:divBdr>
        <w:top w:val="none" w:sz="0" w:space="0" w:color="auto"/>
        <w:left w:val="none" w:sz="0" w:space="0" w:color="auto"/>
        <w:bottom w:val="none" w:sz="0" w:space="0" w:color="auto"/>
        <w:right w:val="none" w:sz="0" w:space="0" w:color="auto"/>
      </w:divBdr>
      <w:divsChild>
        <w:div w:id="220677866">
          <w:marLeft w:val="0"/>
          <w:marRight w:val="0"/>
          <w:marTop w:val="0"/>
          <w:marBottom w:val="0"/>
          <w:divBdr>
            <w:top w:val="none" w:sz="0" w:space="0" w:color="auto"/>
            <w:left w:val="none" w:sz="0" w:space="0" w:color="auto"/>
            <w:bottom w:val="none" w:sz="0" w:space="0" w:color="auto"/>
            <w:right w:val="none" w:sz="0" w:space="0" w:color="auto"/>
          </w:divBdr>
          <w:divsChild>
            <w:div w:id="631904435">
              <w:marLeft w:val="0"/>
              <w:marRight w:val="0"/>
              <w:marTop w:val="0"/>
              <w:marBottom w:val="0"/>
              <w:divBdr>
                <w:top w:val="none" w:sz="0" w:space="0" w:color="auto"/>
                <w:left w:val="none" w:sz="0" w:space="0" w:color="auto"/>
                <w:bottom w:val="none" w:sz="0" w:space="0" w:color="auto"/>
                <w:right w:val="none" w:sz="0" w:space="0" w:color="auto"/>
              </w:divBdr>
              <w:divsChild>
                <w:div w:id="169681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5150">
      <w:bodyDiv w:val="1"/>
      <w:marLeft w:val="0"/>
      <w:marRight w:val="0"/>
      <w:marTop w:val="0"/>
      <w:marBottom w:val="0"/>
      <w:divBdr>
        <w:top w:val="none" w:sz="0" w:space="0" w:color="auto"/>
        <w:left w:val="none" w:sz="0" w:space="0" w:color="auto"/>
        <w:bottom w:val="none" w:sz="0" w:space="0" w:color="auto"/>
        <w:right w:val="none" w:sz="0" w:space="0" w:color="auto"/>
      </w:divBdr>
      <w:divsChild>
        <w:div w:id="2079130422">
          <w:marLeft w:val="0"/>
          <w:marRight w:val="0"/>
          <w:marTop w:val="0"/>
          <w:marBottom w:val="0"/>
          <w:divBdr>
            <w:top w:val="none" w:sz="0" w:space="0" w:color="auto"/>
            <w:left w:val="none" w:sz="0" w:space="0" w:color="auto"/>
            <w:bottom w:val="none" w:sz="0" w:space="0" w:color="auto"/>
            <w:right w:val="none" w:sz="0" w:space="0" w:color="auto"/>
          </w:divBdr>
          <w:divsChild>
            <w:div w:id="1292593389">
              <w:marLeft w:val="0"/>
              <w:marRight w:val="0"/>
              <w:marTop w:val="0"/>
              <w:marBottom w:val="0"/>
              <w:divBdr>
                <w:top w:val="none" w:sz="0" w:space="0" w:color="auto"/>
                <w:left w:val="none" w:sz="0" w:space="0" w:color="auto"/>
                <w:bottom w:val="none" w:sz="0" w:space="0" w:color="auto"/>
                <w:right w:val="none" w:sz="0" w:space="0" w:color="auto"/>
              </w:divBdr>
              <w:divsChild>
                <w:div w:id="1702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847679">
      <w:bodyDiv w:val="1"/>
      <w:marLeft w:val="0"/>
      <w:marRight w:val="0"/>
      <w:marTop w:val="0"/>
      <w:marBottom w:val="0"/>
      <w:divBdr>
        <w:top w:val="none" w:sz="0" w:space="0" w:color="auto"/>
        <w:left w:val="none" w:sz="0" w:space="0" w:color="auto"/>
        <w:bottom w:val="none" w:sz="0" w:space="0" w:color="auto"/>
        <w:right w:val="none" w:sz="0" w:space="0" w:color="auto"/>
      </w:divBdr>
      <w:divsChild>
        <w:div w:id="472215130">
          <w:marLeft w:val="0"/>
          <w:marRight w:val="0"/>
          <w:marTop w:val="0"/>
          <w:marBottom w:val="0"/>
          <w:divBdr>
            <w:top w:val="none" w:sz="0" w:space="0" w:color="auto"/>
            <w:left w:val="none" w:sz="0" w:space="0" w:color="auto"/>
            <w:bottom w:val="none" w:sz="0" w:space="0" w:color="auto"/>
            <w:right w:val="none" w:sz="0" w:space="0" w:color="auto"/>
          </w:divBdr>
          <w:divsChild>
            <w:div w:id="359553942">
              <w:marLeft w:val="0"/>
              <w:marRight w:val="0"/>
              <w:marTop w:val="0"/>
              <w:marBottom w:val="0"/>
              <w:divBdr>
                <w:top w:val="none" w:sz="0" w:space="0" w:color="auto"/>
                <w:left w:val="none" w:sz="0" w:space="0" w:color="auto"/>
                <w:bottom w:val="none" w:sz="0" w:space="0" w:color="auto"/>
                <w:right w:val="none" w:sz="0" w:space="0" w:color="auto"/>
              </w:divBdr>
              <w:divsChild>
                <w:div w:id="993874647">
                  <w:marLeft w:val="0"/>
                  <w:marRight w:val="0"/>
                  <w:marTop w:val="0"/>
                  <w:marBottom w:val="0"/>
                  <w:divBdr>
                    <w:top w:val="none" w:sz="0" w:space="0" w:color="auto"/>
                    <w:left w:val="none" w:sz="0" w:space="0" w:color="auto"/>
                    <w:bottom w:val="none" w:sz="0" w:space="0" w:color="auto"/>
                    <w:right w:val="none" w:sz="0" w:space="0" w:color="auto"/>
                  </w:divBdr>
                  <w:divsChild>
                    <w:div w:id="21230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811596">
      <w:bodyDiv w:val="1"/>
      <w:marLeft w:val="0"/>
      <w:marRight w:val="0"/>
      <w:marTop w:val="0"/>
      <w:marBottom w:val="0"/>
      <w:divBdr>
        <w:top w:val="none" w:sz="0" w:space="0" w:color="auto"/>
        <w:left w:val="none" w:sz="0" w:space="0" w:color="auto"/>
        <w:bottom w:val="none" w:sz="0" w:space="0" w:color="auto"/>
        <w:right w:val="none" w:sz="0" w:space="0" w:color="auto"/>
      </w:divBdr>
      <w:divsChild>
        <w:div w:id="731927359">
          <w:marLeft w:val="0"/>
          <w:marRight w:val="0"/>
          <w:marTop w:val="0"/>
          <w:marBottom w:val="0"/>
          <w:divBdr>
            <w:top w:val="none" w:sz="0" w:space="0" w:color="auto"/>
            <w:left w:val="none" w:sz="0" w:space="0" w:color="auto"/>
            <w:bottom w:val="none" w:sz="0" w:space="0" w:color="auto"/>
            <w:right w:val="none" w:sz="0" w:space="0" w:color="auto"/>
          </w:divBdr>
          <w:divsChild>
            <w:div w:id="2087996035">
              <w:marLeft w:val="0"/>
              <w:marRight w:val="0"/>
              <w:marTop w:val="0"/>
              <w:marBottom w:val="0"/>
              <w:divBdr>
                <w:top w:val="none" w:sz="0" w:space="0" w:color="auto"/>
                <w:left w:val="none" w:sz="0" w:space="0" w:color="auto"/>
                <w:bottom w:val="none" w:sz="0" w:space="0" w:color="auto"/>
                <w:right w:val="none" w:sz="0" w:space="0" w:color="auto"/>
              </w:divBdr>
              <w:divsChild>
                <w:div w:id="10204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778823">
      <w:bodyDiv w:val="1"/>
      <w:marLeft w:val="0"/>
      <w:marRight w:val="0"/>
      <w:marTop w:val="0"/>
      <w:marBottom w:val="0"/>
      <w:divBdr>
        <w:top w:val="none" w:sz="0" w:space="0" w:color="auto"/>
        <w:left w:val="none" w:sz="0" w:space="0" w:color="auto"/>
        <w:bottom w:val="none" w:sz="0" w:space="0" w:color="auto"/>
        <w:right w:val="none" w:sz="0" w:space="0" w:color="auto"/>
      </w:divBdr>
      <w:divsChild>
        <w:div w:id="1294286083">
          <w:marLeft w:val="0"/>
          <w:marRight w:val="0"/>
          <w:marTop w:val="0"/>
          <w:marBottom w:val="0"/>
          <w:divBdr>
            <w:top w:val="none" w:sz="0" w:space="0" w:color="auto"/>
            <w:left w:val="none" w:sz="0" w:space="0" w:color="auto"/>
            <w:bottom w:val="none" w:sz="0" w:space="0" w:color="auto"/>
            <w:right w:val="none" w:sz="0" w:space="0" w:color="auto"/>
          </w:divBdr>
          <w:divsChild>
            <w:div w:id="831289257">
              <w:marLeft w:val="0"/>
              <w:marRight w:val="0"/>
              <w:marTop w:val="0"/>
              <w:marBottom w:val="0"/>
              <w:divBdr>
                <w:top w:val="none" w:sz="0" w:space="0" w:color="auto"/>
                <w:left w:val="none" w:sz="0" w:space="0" w:color="auto"/>
                <w:bottom w:val="none" w:sz="0" w:space="0" w:color="auto"/>
                <w:right w:val="none" w:sz="0" w:space="0" w:color="auto"/>
              </w:divBdr>
              <w:divsChild>
                <w:div w:id="1577549707">
                  <w:marLeft w:val="0"/>
                  <w:marRight w:val="0"/>
                  <w:marTop w:val="0"/>
                  <w:marBottom w:val="0"/>
                  <w:divBdr>
                    <w:top w:val="none" w:sz="0" w:space="0" w:color="auto"/>
                    <w:left w:val="none" w:sz="0" w:space="0" w:color="auto"/>
                    <w:bottom w:val="none" w:sz="0" w:space="0" w:color="auto"/>
                    <w:right w:val="none" w:sz="0" w:space="0" w:color="auto"/>
                  </w:divBdr>
                  <w:divsChild>
                    <w:div w:id="68552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741471">
      <w:bodyDiv w:val="1"/>
      <w:marLeft w:val="0"/>
      <w:marRight w:val="0"/>
      <w:marTop w:val="0"/>
      <w:marBottom w:val="0"/>
      <w:divBdr>
        <w:top w:val="none" w:sz="0" w:space="0" w:color="auto"/>
        <w:left w:val="none" w:sz="0" w:space="0" w:color="auto"/>
        <w:bottom w:val="none" w:sz="0" w:space="0" w:color="auto"/>
        <w:right w:val="none" w:sz="0" w:space="0" w:color="auto"/>
      </w:divBdr>
    </w:div>
    <w:div w:id="1424306008">
      <w:bodyDiv w:val="1"/>
      <w:marLeft w:val="0"/>
      <w:marRight w:val="0"/>
      <w:marTop w:val="0"/>
      <w:marBottom w:val="0"/>
      <w:divBdr>
        <w:top w:val="none" w:sz="0" w:space="0" w:color="auto"/>
        <w:left w:val="none" w:sz="0" w:space="0" w:color="auto"/>
        <w:bottom w:val="none" w:sz="0" w:space="0" w:color="auto"/>
        <w:right w:val="none" w:sz="0" w:space="0" w:color="auto"/>
      </w:divBdr>
      <w:divsChild>
        <w:div w:id="138496708">
          <w:marLeft w:val="0"/>
          <w:marRight w:val="0"/>
          <w:marTop w:val="0"/>
          <w:marBottom w:val="0"/>
          <w:divBdr>
            <w:top w:val="none" w:sz="0" w:space="0" w:color="auto"/>
            <w:left w:val="none" w:sz="0" w:space="0" w:color="auto"/>
            <w:bottom w:val="none" w:sz="0" w:space="0" w:color="auto"/>
            <w:right w:val="none" w:sz="0" w:space="0" w:color="auto"/>
          </w:divBdr>
          <w:divsChild>
            <w:div w:id="652756423">
              <w:marLeft w:val="0"/>
              <w:marRight w:val="0"/>
              <w:marTop w:val="0"/>
              <w:marBottom w:val="0"/>
              <w:divBdr>
                <w:top w:val="none" w:sz="0" w:space="0" w:color="auto"/>
                <w:left w:val="none" w:sz="0" w:space="0" w:color="auto"/>
                <w:bottom w:val="none" w:sz="0" w:space="0" w:color="auto"/>
                <w:right w:val="none" w:sz="0" w:space="0" w:color="auto"/>
              </w:divBdr>
              <w:divsChild>
                <w:div w:id="1634404467">
                  <w:marLeft w:val="0"/>
                  <w:marRight w:val="0"/>
                  <w:marTop w:val="0"/>
                  <w:marBottom w:val="0"/>
                  <w:divBdr>
                    <w:top w:val="none" w:sz="0" w:space="0" w:color="auto"/>
                    <w:left w:val="none" w:sz="0" w:space="0" w:color="auto"/>
                    <w:bottom w:val="none" w:sz="0" w:space="0" w:color="auto"/>
                    <w:right w:val="none" w:sz="0" w:space="0" w:color="auto"/>
                  </w:divBdr>
                  <w:divsChild>
                    <w:div w:id="171311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82524">
      <w:bodyDiv w:val="1"/>
      <w:marLeft w:val="0"/>
      <w:marRight w:val="0"/>
      <w:marTop w:val="0"/>
      <w:marBottom w:val="0"/>
      <w:divBdr>
        <w:top w:val="none" w:sz="0" w:space="0" w:color="auto"/>
        <w:left w:val="none" w:sz="0" w:space="0" w:color="auto"/>
        <w:bottom w:val="none" w:sz="0" w:space="0" w:color="auto"/>
        <w:right w:val="none" w:sz="0" w:space="0" w:color="auto"/>
      </w:divBdr>
      <w:divsChild>
        <w:div w:id="464010354">
          <w:marLeft w:val="0"/>
          <w:marRight w:val="0"/>
          <w:marTop w:val="0"/>
          <w:marBottom w:val="0"/>
          <w:divBdr>
            <w:top w:val="none" w:sz="0" w:space="0" w:color="auto"/>
            <w:left w:val="none" w:sz="0" w:space="0" w:color="auto"/>
            <w:bottom w:val="none" w:sz="0" w:space="0" w:color="auto"/>
            <w:right w:val="none" w:sz="0" w:space="0" w:color="auto"/>
          </w:divBdr>
          <w:divsChild>
            <w:div w:id="689529550">
              <w:marLeft w:val="0"/>
              <w:marRight w:val="0"/>
              <w:marTop w:val="0"/>
              <w:marBottom w:val="0"/>
              <w:divBdr>
                <w:top w:val="none" w:sz="0" w:space="0" w:color="auto"/>
                <w:left w:val="none" w:sz="0" w:space="0" w:color="auto"/>
                <w:bottom w:val="none" w:sz="0" w:space="0" w:color="auto"/>
                <w:right w:val="none" w:sz="0" w:space="0" w:color="auto"/>
              </w:divBdr>
              <w:divsChild>
                <w:div w:id="1124077356">
                  <w:marLeft w:val="0"/>
                  <w:marRight w:val="0"/>
                  <w:marTop w:val="0"/>
                  <w:marBottom w:val="0"/>
                  <w:divBdr>
                    <w:top w:val="none" w:sz="0" w:space="0" w:color="auto"/>
                    <w:left w:val="none" w:sz="0" w:space="0" w:color="auto"/>
                    <w:bottom w:val="none" w:sz="0" w:space="0" w:color="auto"/>
                    <w:right w:val="none" w:sz="0" w:space="0" w:color="auto"/>
                  </w:divBdr>
                  <w:divsChild>
                    <w:div w:id="113707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3798A5DE9C7644800DFA336CAA1ED7" ma:contentTypeVersion="12" ma:contentTypeDescription="Create a new document." ma:contentTypeScope="" ma:versionID="c4a76d39bb0c5bf828e6f26baa6cc611">
  <xsd:schema xmlns:xsd="http://www.w3.org/2001/XMLSchema" xmlns:xs="http://www.w3.org/2001/XMLSchema" xmlns:p="http://schemas.microsoft.com/office/2006/metadata/properties" xmlns:ns2="6ab905c9-66b3-4c2b-8659-91c61896b738" xmlns:ns3="d483e429-d18d-457a-b8f1-530ef4d6a69c" targetNamespace="http://schemas.microsoft.com/office/2006/metadata/properties" ma:root="true" ma:fieldsID="a4fd4e65246d2346d2b8b5182eb67e43" ns2:_="" ns3:_="">
    <xsd:import namespace="6ab905c9-66b3-4c2b-8659-91c61896b738"/>
    <xsd:import namespace="d483e429-d18d-457a-b8f1-530ef4d6a69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b905c9-66b3-4c2b-8659-91c61896b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83e429-d18d-457a-b8f1-530ef4d6a69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F3BC44-7AFE-4691-88BA-D604723E4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b905c9-66b3-4c2b-8659-91c61896b738"/>
    <ds:schemaRef ds:uri="d483e429-d18d-457a-b8f1-530ef4d6a6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800E0E-8154-40F5-80AA-274A337B4E45}">
  <ds:schemaRefs>
    <ds:schemaRef ds:uri="http://schemas.microsoft.com/sharepoint/v3/contenttype/forms"/>
  </ds:schemaRefs>
</ds:datastoreItem>
</file>

<file path=customXml/itemProps3.xml><?xml version="1.0" encoding="utf-8"?>
<ds:datastoreItem xmlns:ds="http://schemas.openxmlformats.org/officeDocument/2006/customXml" ds:itemID="{86E0F0BD-59AB-45B5-9FDA-EAC0F83133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Words>
  <Characters>65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Liviu Vasilescu</dc:creator>
  <cp:keywords/>
  <dc:description/>
  <cp:lastModifiedBy>Mihaela  Grigoraș</cp:lastModifiedBy>
  <cp:revision>2</cp:revision>
  <cp:lastPrinted>2021-04-19T09:59:00Z</cp:lastPrinted>
  <dcterms:created xsi:type="dcterms:W3CDTF">2021-09-02T13:25:00Z</dcterms:created>
  <dcterms:modified xsi:type="dcterms:W3CDTF">2021-09-02T13:25:00Z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0x010100183798A5DE9C7644800DFA336CAA1ED7</vt:lpwstr>
  </property>
</Properties>
</file>